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367027">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02508C4E" wp14:editId="67233146">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40"/>
          <w:szCs w:val="40"/>
          <w:u w:val="single"/>
        </w:rPr>
        <w:t xml:space="preserve">St Lawrence Jewry </w:t>
      </w:r>
      <w:r w:rsidR="00241E10">
        <w:rPr>
          <w:b/>
          <w:bCs/>
          <w:color w:val="FF0000"/>
          <w:sz w:val="40"/>
          <w:szCs w:val="40"/>
          <w:u w:val="single"/>
        </w:rPr>
        <w:t>JU</w:t>
      </w:r>
      <w:r w:rsidR="00385A42">
        <w:rPr>
          <w:b/>
          <w:bCs/>
          <w:color w:val="FF0000"/>
          <w:sz w:val="40"/>
          <w:szCs w:val="40"/>
          <w:u w:val="single"/>
        </w:rPr>
        <w:t>LY</w:t>
      </w:r>
      <w:r w:rsidR="00804BCC">
        <w:rPr>
          <w:b/>
          <w:bCs/>
          <w:color w:val="FF0000"/>
          <w:sz w:val="40"/>
          <w:szCs w:val="40"/>
          <w:u w:val="single"/>
        </w:rPr>
        <w:t xml:space="preserve"> 2013</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rsidR="006777A9" w:rsidRDefault="006777A9" w:rsidP="00385A42">
      <w:pPr>
        <w:shd w:val="clear" w:color="auto" w:fill="FFFFFF"/>
        <w:rPr>
          <w:rFonts w:asciiTheme="minorHAnsi" w:hAnsiTheme="minorHAnsi"/>
          <w:color w:val="000000"/>
        </w:rPr>
      </w:pPr>
    </w:p>
    <w:p w:rsidR="004902B8" w:rsidRDefault="006777A9" w:rsidP="007F58F7">
      <w:pPr>
        <w:shd w:val="clear" w:color="auto" w:fill="FFFFFF"/>
        <w:rPr>
          <w:rFonts w:asciiTheme="minorHAnsi" w:hAnsiTheme="minorHAnsi"/>
          <w:color w:val="000000"/>
        </w:rPr>
      </w:pPr>
      <w:r>
        <w:rPr>
          <w:rFonts w:asciiTheme="minorHAnsi" w:hAnsiTheme="minorHAnsi"/>
          <w:color w:val="000000"/>
        </w:rPr>
        <w:t>“</w:t>
      </w:r>
      <w:r w:rsidR="00385A42" w:rsidRPr="006777A9">
        <w:rPr>
          <w:rFonts w:asciiTheme="minorHAnsi" w:hAnsiTheme="minorHAnsi"/>
          <w:color w:val="000000"/>
        </w:rPr>
        <w:t>Ants are creatures of little strength, yet they store up their food in the</w:t>
      </w:r>
      <w:r w:rsidR="00385A42" w:rsidRPr="006777A9">
        <w:rPr>
          <w:rStyle w:val="apple-converted-space"/>
          <w:rFonts w:asciiTheme="minorHAnsi" w:hAnsiTheme="minorHAnsi"/>
          <w:color w:val="000000"/>
        </w:rPr>
        <w:t> </w:t>
      </w:r>
      <w:r w:rsidR="00385A42" w:rsidRPr="006777A9">
        <w:rPr>
          <w:rFonts w:asciiTheme="minorHAnsi" w:hAnsiTheme="minorHAnsi"/>
          <w:b/>
          <w:bCs/>
          <w:color w:val="000000"/>
        </w:rPr>
        <w:t>summer</w:t>
      </w:r>
      <w:r>
        <w:rPr>
          <w:rFonts w:asciiTheme="minorHAnsi" w:hAnsiTheme="minorHAnsi"/>
          <w:color w:val="000000"/>
        </w:rPr>
        <w:t xml:space="preserve">.” </w:t>
      </w:r>
      <w:proofErr w:type="gramStart"/>
      <w:r>
        <w:rPr>
          <w:rFonts w:asciiTheme="minorHAnsi" w:hAnsiTheme="minorHAnsi"/>
          <w:color w:val="000000"/>
        </w:rPr>
        <w:t>( Proverbs</w:t>
      </w:r>
      <w:proofErr w:type="gramEnd"/>
      <w:r>
        <w:rPr>
          <w:rFonts w:asciiTheme="minorHAnsi" w:hAnsiTheme="minorHAnsi"/>
          <w:color w:val="000000"/>
        </w:rPr>
        <w:t xml:space="preserve"> 30:24 NIV</w:t>
      </w:r>
      <w:r w:rsidR="007F58F7">
        <w:rPr>
          <w:rFonts w:asciiTheme="minorHAnsi" w:hAnsiTheme="minorHAnsi"/>
          <w:color w:val="000000"/>
        </w:rPr>
        <w:t xml:space="preserve"> ) Like ants, we are </w:t>
      </w:r>
      <w:r w:rsidR="00952BC5">
        <w:rPr>
          <w:rFonts w:asciiTheme="minorHAnsi" w:hAnsiTheme="minorHAnsi"/>
          <w:color w:val="000000"/>
        </w:rPr>
        <w:t xml:space="preserve">also </w:t>
      </w:r>
      <w:r w:rsidR="007F58F7">
        <w:rPr>
          <w:rFonts w:asciiTheme="minorHAnsi" w:hAnsiTheme="minorHAnsi"/>
          <w:color w:val="000000"/>
        </w:rPr>
        <w:t xml:space="preserve">gathering our </w:t>
      </w:r>
      <w:r w:rsidR="00031B44">
        <w:rPr>
          <w:rFonts w:asciiTheme="minorHAnsi" w:hAnsiTheme="minorHAnsi"/>
          <w:color w:val="000000"/>
        </w:rPr>
        <w:t xml:space="preserve">little </w:t>
      </w:r>
      <w:r w:rsidR="007F58F7">
        <w:rPr>
          <w:rFonts w:asciiTheme="minorHAnsi" w:hAnsiTheme="minorHAnsi"/>
          <w:color w:val="000000"/>
        </w:rPr>
        <w:t>strengths for the continuous coming of events in the church.  Luckily, we have supportive members rallying behind us.</w:t>
      </w:r>
      <w:r w:rsidR="00952BC5">
        <w:rPr>
          <w:rFonts w:asciiTheme="minorHAnsi" w:hAnsiTheme="minorHAnsi"/>
          <w:color w:val="000000"/>
        </w:rPr>
        <w:t xml:space="preserve">  We really appreciate with all your help.</w:t>
      </w:r>
    </w:p>
    <w:p w:rsidR="007F58F7" w:rsidRPr="007F58F7" w:rsidRDefault="00952BC5" w:rsidP="007F58F7">
      <w:pPr>
        <w:shd w:val="clear" w:color="auto" w:fill="FFFFFF"/>
        <w:spacing w:before="100" w:beforeAutospacing="1" w:after="100" w:afterAutospacing="1" w:line="24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One of the help that we received was from </w:t>
      </w:r>
      <w:r w:rsidR="007F58F7" w:rsidRPr="007F58F7">
        <w:rPr>
          <w:rFonts w:ascii="Verdana" w:eastAsia="Times New Roman" w:hAnsi="Verdana" w:cs="Times New Roman"/>
          <w:color w:val="000000"/>
          <w:sz w:val="18"/>
          <w:szCs w:val="18"/>
          <w:lang w:eastAsia="en-GB"/>
        </w:rPr>
        <w:t>Bridget Clarke, one of o</w:t>
      </w:r>
      <w:r>
        <w:rPr>
          <w:rFonts w:ascii="Verdana" w:eastAsia="Times New Roman" w:hAnsi="Verdana" w:cs="Times New Roman"/>
          <w:color w:val="000000"/>
          <w:sz w:val="18"/>
          <w:szCs w:val="18"/>
          <w:lang w:eastAsia="en-GB"/>
        </w:rPr>
        <w:t>ur Guild Church Council members.  She</w:t>
      </w:r>
      <w:r w:rsidR="007F58F7" w:rsidRPr="007F58F7">
        <w:rPr>
          <w:rFonts w:ascii="Verdana" w:eastAsia="Times New Roman" w:hAnsi="Verdana" w:cs="Times New Roman"/>
          <w:color w:val="000000"/>
          <w:sz w:val="18"/>
          <w:szCs w:val="18"/>
          <w:lang w:eastAsia="en-GB"/>
        </w:rPr>
        <w:t xml:space="preserve"> has donated a new wedding kneeler for the church.  We thank her for her </w:t>
      </w:r>
      <w:proofErr w:type="spellStart"/>
      <w:r w:rsidR="007F58F7" w:rsidRPr="007F58F7">
        <w:rPr>
          <w:rFonts w:ascii="Verdana" w:eastAsia="Times New Roman" w:hAnsi="Verdana" w:cs="Times New Roman"/>
          <w:color w:val="000000"/>
          <w:sz w:val="18"/>
          <w:szCs w:val="18"/>
          <w:lang w:eastAsia="en-GB"/>
        </w:rPr>
        <w:t>hardwork</w:t>
      </w:r>
      <w:proofErr w:type="spellEnd"/>
      <w:r w:rsidR="007F58F7" w:rsidRPr="007F58F7">
        <w:rPr>
          <w:rFonts w:ascii="Verdana" w:eastAsia="Times New Roman" w:hAnsi="Verdana" w:cs="Times New Roman"/>
          <w:color w:val="000000"/>
          <w:sz w:val="18"/>
          <w:szCs w:val="18"/>
          <w:lang w:eastAsia="en-GB"/>
        </w:rPr>
        <w:t xml:space="preserve"> and generosity. It has already been used twice </w:t>
      </w:r>
      <w:r w:rsidR="007F58F7">
        <w:rPr>
          <w:rFonts w:ascii="Verdana" w:eastAsia="Times New Roman" w:hAnsi="Verdana" w:cs="Times New Roman"/>
          <w:color w:val="000000"/>
          <w:sz w:val="18"/>
          <w:szCs w:val="18"/>
          <w:lang w:eastAsia="en-GB"/>
        </w:rPr>
        <w:t>last</w:t>
      </w:r>
      <w:r w:rsidR="007F58F7" w:rsidRPr="007F58F7">
        <w:rPr>
          <w:rFonts w:ascii="Verdana" w:eastAsia="Times New Roman" w:hAnsi="Verdana" w:cs="Times New Roman"/>
          <w:color w:val="000000"/>
          <w:sz w:val="18"/>
          <w:szCs w:val="18"/>
          <w:lang w:eastAsia="en-GB"/>
        </w:rPr>
        <w:t xml:space="preserve"> month.  </w:t>
      </w:r>
      <w:r w:rsidR="007F58F7">
        <w:rPr>
          <w:rFonts w:ascii="Verdana" w:eastAsia="Times New Roman" w:hAnsi="Verdana" w:cs="Times New Roman"/>
          <w:color w:val="000000"/>
          <w:sz w:val="18"/>
          <w:szCs w:val="18"/>
          <w:lang w:eastAsia="en-GB"/>
        </w:rPr>
        <w:t xml:space="preserve">Two more will be using them this month of July. </w:t>
      </w:r>
      <w:r w:rsidR="007F58F7" w:rsidRPr="007F58F7">
        <w:rPr>
          <w:rFonts w:ascii="Verdana" w:eastAsia="Times New Roman" w:hAnsi="Verdana" w:cs="Times New Roman"/>
          <w:color w:val="000000"/>
          <w:sz w:val="18"/>
          <w:szCs w:val="18"/>
          <w:lang w:eastAsia="en-GB"/>
        </w:rPr>
        <w:t xml:space="preserve">Love must be in the air </w:t>
      </w:r>
      <w:r w:rsidR="007F58F7">
        <w:rPr>
          <w:rFonts w:ascii="Verdana" w:eastAsia="Times New Roman" w:hAnsi="Verdana" w:cs="Times New Roman"/>
          <w:color w:val="000000"/>
          <w:sz w:val="18"/>
          <w:szCs w:val="18"/>
          <w:lang w:eastAsia="en-GB"/>
        </w:rPr>
        <w:t>these days.</w:t>
      </w:r>
    </w:p>
    <w:p w:rsidR="007F58F7" w:rsidRPr="007F58F7" w:rsidRDefault="007F58F7" w:rsidP="007F58F7">
      <w:pPr>
        <w:shd w:val="clear" w:color="auto" w:fill="FFFFFF"/>
        <w:spacing w:before="100" w:beforeAutospacing="1" w:after="100" w:afterAutospacing="1" w:line="240" w:lineRule="atLeast"/>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3699648" cy="2463965"/>
            <wp:effectExtent l="0" t="0" r="0" b="0"/>
            <wp:docPr id="2" name="Picture 2" descr="http://www.stlawrencejewry.org.uk/content/pages/uploaded_images/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lawrencejewry.org.uk/content/pages/uploaded_images/1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4710" cy="2467336"/>
                    </a:xfrm>
                    <a:prstGeom prst="rect">
                      <a:avLst/>
                    </a:prstGeom>
                    <a:noFill/>
                    <a:ln>
                      <a:noFill/>
                    </a:ln>
                  </pic:spPr>
                </pic:pic>
              </a:graphicData>
            </a:graphic>
          </wp:inline>
        </w:drawing>
      </w:r>
    </w:p>
    <w:p w:rsidR="007F58F7" w:rsidRPr="007F58F7" w:rsidRDefault="007F58F7" w:rsidP="007F58F7">
      <w:pPr>
        <w:shd w:val="clear" w:color="auto" w:fill="FFFFFF"/>
        <w:rPr>
          <w:rFonts w:asciiTheme="minorHAnsi" w:hAnsiTheme="minorHAnsi"/>
          <w:color w:val="000000"/>
        </w:rPr>
      </w:pPr>
    </w:p>
    <w:p w:rsidR="00C56DAA" w:rsidRPr="00F17B36" w:rsidRDefault="00C56DAA" w:rsidP="00C56DAA">
      <w:pPr>
        <w:pStyle w:val="NoSpacing"/>
        <w:rPr>
          <w:color w:val="FF0000"/>
          <w:sz w:val="32"/>
          <w:szCs w:val="32"/>
        </w:rPr>
      </w:pPr>
      <w:r>
        <w:rPr>
          <w:color w:val="FF0000"/>
          <w:sz w:val="32"/>
          <w:szCs w:val="32"/>
        </w:rPr>
        <w:t>St Lawrence Jewry Annual Rededication Service</w:t>
      </w:r>
    </w:p>
    <w:p w:rsidR="00C56DAA" w:rsidRDefault="00C56DAA" w:rsidP="00B8219A">
      <w:pPr>
        <w:pStyle w:val="NoSpacing"/>
        <w:rPr>
          <w:color w:val="FF0000"/>
          <w:sz w:val="32"/>
          <w:szCs w:val="32"/>
        </w:rPr>
      </w:pPr>
    </w:p>
    <w:p w:rsidR="00C56DAA" w:rsidRDefault="00C56DAA" w:rsidP="00B8219A">
      <w:pPr>
        <w:pStyle w:val="NoSpacing"/>
        <w:rPr>
          <w:color w:val="FF0000"/>
          <w:sz w:val="32"/>
          <w:szCs w:val="32"/>
        </w:rPr>
      </w:pPr>
      <w:r>
        <w:t xml:space="preserve">We kick of the month of July with our Annual Rededication Service.  It has been </w:t>
      </w:r>
      <w:r w:rsidR="00D84C1B">
        <w:t xml:space="preserve">66 years </w:t>
      </w:r>
      <w:r w:rsidR="00A62AFF">
        <w:t>since our church had been dedicated after it was destroyed during the Blitz.</w:t>
      </w:r>
      <w:r w:rsidR="00D84C1B">
        <w:t xml:space="preserve"> This year Annual service will be on Monday 1</w:t>
      </w:r>
      <w:r w:rsidR="00D84C1B" w:rsidRPr="00D84C1B">
        <w:rPr>
          <w:vertAlign w:val="superscript"/>
        </w:rPr>
        <w:t>st</w:t>
      </w:r>
      <w:r w:rsidR="00D84C1B">
        <w:t xml:space="preserve"> July 2013 at 6pm.  The Lord Mayor, Lady Mayoress and other bigwigs of the City of London Corpora</w:t>
      </w:r>
      <w:r w:rsidR="00E151BE">
        <w:t>tion will be in attendance.  R</w:t>
      </w:r>
      <w:r w:rsidR="00D84C1B">
        <w:t>efreshment will follow in the</w:t>
      </w:r>
      <w:r w:rsidR="00E151BE">
        <w:t xml:space="preserve"> Commonwealth chapel.  </w:t>
      </w:r>
      <w:r w:rsidR="003F5D02">
        <w:t xml:space="preserve">Please join us in this Annual Service and let’s pray together in thanksgiving for all the blessings that our church has been receiving from our patrons and donors </w:t>
      </w:r>
    </w:p>
    <w:p w:rsidR="00C56DAA" w:rsidRDefault="00C56DAA" w:rsidP="00B8219A">
      <w:pPr>
        <w:pStyle w:val="NoSpacing"/>
        <w:rPr>
          <w:color w:val="FF0000"/>
          <w:sz w:val="32"/>
          <w:szCs w:val="32"/>
        </w:rPr>
      </w:pPr>
    </w:p>
    <w:p w:rsidR="00952BC5" w:rsidRPr="00367027" w:rsidRDefault="00952BC5" w:rsidP="00952BC5">
      <w:pPr>
        <w:pStyle w:val="NoSpacing"/>
        <w:jc w:val="both"/>
        <w:rPr>
          <w:color w:val="FF0000"/>
          <w:sz w:val="32"/>
          <w:szCs w:val="32"/>
        </w:rPr>
      </w:pPr>
      <w:r w:rsidRPr="00367027">
        <w:rPr>
          <w:color w:val="FF0000"/>
          <w:sz w:val="32"/>
          <w:szCs w:val="32"/>
        </w:rPr>
        <w:t>Services each week</w:t>
      </w:r>
    </w:p>
    <w:p w:rsidR="00952BC5" w:rsidRDefault="00952BC5" w:rsidP="00952BC5">
      <w:pPr>
        <w:pStyle w:val="NoSpacing"/>
        <w:jc w:val="both"/>
      </w:pPr>
    </w:p>
    <w:p w:rsidR="00952BC5" w:rsidRDefault="00952BC5" w:rsidP="00952BC5">
      <w:pPr>
        <w:pStyle w:val="NoSpacing"/>
        <w:jc w:val="both"/>
      </w:pPr>
      <w:r>
        <w:t xml:space="preserve">Our weekly services continue as usual. </w:t>
      </w:r>
      <w:proofErr w:type="gramStart"/>
      <w:r>
        <w:t>Holy Communion at 8.30am on Wednesday and 1.15pm on Friday.</w:t>
      </w:r>
      <w:proofErr w:type="gramEnd"/>
      <w:r>
        <w:t xml:space="preserve"> Morning Prayer at 8.30</w:t>
      </w:r>
      <w:proofErr w:type="gramStart"/>
      <w:r>
        <w:t>am</w:t>
      </w:r>
      <w:proofErr w:type="gramEnd"/>
      <w:r>
        <w:t xml:space="preserve"> on Monday, Tuesday, Thursday and Friday.  We are happy to note that there is a continuous stream of visitors who leave prayer requests in our Tower Chapel and we </w:t>
      </w:r>
      <w:r>
        <w:lastRenderedPageBreak/>
        <w:t>include all of them during our Morning Prayer.  If any of you have prayer request, kindly contact any of our team below through email.  Better yet, do come and pray in our Tower Chapel and write your prayer request on the form provided.</w:t>
      </w:r>
    </w:p>
    <w:p w:rsidR="00952BC5" w:rsidRDefault="00952BC5" w:rsidP="00B8219A">
      <w:pPr>
        <w:pStyle w:val="NoSpacing"/>
        <w:rPr>
          <w:color w:val="FF0000"/>
          <w:sz w:val="32"/>
          <w:szCs w:val="32"/>
        </w:rPr>
      </w:pPr>
    </w:p>
    <w:p w:rsidR="00B8219A" w:rsidRPr="00F17B36" w:rsidRDefault="00F5631A" w:rsidP="00B8219A">
      <w:pPr>
        <w:pStyle w:val="NoSpacing"/>
        <w:rPr>
          <w:color w:val="FF0000"/>
          <w:sz w:val="32"/>
          <w:szCs w:val="32"/>
        </w:rPr>
      </w:pPr>
      <w:r>
        <w:rPr>
          <w:color w:val="FF0000"/>
          <w:sz w:val="32"/>
          <w:szCs w:val="32"/>
        </w:rPr>
        <w:t>Wedding</w:t>
      </w:r>
      <w:r w:rsidR="00D727D5">
        <w:rPr>
          <w:color w:val="FF0000"/>
          <w:sz w:val="32"/>
          <w:szCs w:val="32"/>
        </w:rPr>
        <w:t>s</w:t>
      </w:r>
    </w:p>
    <w:p w:rsidR="00B8219A" w:rsidRDefault="00B8219A" w:rsidP="00B8219A">
      <w:pPr>
        <w:pStyle w:val="NoSpacing"/>
      </w:pPr>
    </w:p>
    <w:p w:rsidR="00664C57" w:rsidRDefault="00F5631A" w:rsidP="00A41890">
      <w:pPr>
        <w:pStyle w:val="NoSpacing"/>
        <w:jc w:val="both"/>
      </w:pPr>
      <w:r>
        <w:t>This month we have 2 weddings:</w:t>
      </w:r>
      <w:r w:rsidR="00664C57">
        <w:t xml:space="preserve">  </w:t>
      </w:r>
    </w:p>
    <w:p w:rsidR="00B8219A" w:rsidRDefault="00E151BE" w:rsidP="00E151BE">
      <w:pPr>
        <w:ind w:firstLine="720"/>
      </w:pPr>
      <w:r>
        <w:t xml:space="preserve">Copeman – De Mott </w:t>
      </w:r>
      <w:r>
        <w:tab/>
      </w:r>
      <w:r>
        <w:tab/>
        <w:t>Saturday 13</w:t>
      </w:r>
      <w:r w:rsidR="00664C57" w:rsidRPr="00664C57">
        <w:rPr>
          <w:vertAlign w:val="superscript"/>
        </w:rPr>
        <w:t>th</w:t>
      </w:r>
      <w:r w:rsidR="00664C57">
        <w:t xml:space="preserve"> Ju</w:t>
      </w:r>
      <w:r>
        <w:t>ly</w:t>
      </w:r>
      <w:r w:rsidR="00783303">
        <w:t xml:space="preserve"> </w:t>
      </w:r>
    </w:p>
    <w:p w:rsidR="004902B8" w:rsidRDefault="00E151BE" w:rsidP="00952BC5">
      <w:pPr>
        <w:pStyle w:val="NoSpacing"/>
        <w:ind w:firstLine="720"/>
        <w:jc w:val="both"/>
      </w:pPr>
      <w:r>
        <w:t>Preece-Smith - Phillips</w:t>
      </w:r>
      <w:r w:rsidR="00D727D5">
        <w:tab/>
      </w:r>
      <w:r w:rsidR="00D727D5">
        <w:tab/>
      </w:r>
      <w:r w:rsidR="00783303">
        <w:t xml:space="preserve">Saturday </w:t>
      </w:r>
      <w:r>
        <w:t>20</w:t>
      </w:r>
      <w:r w:rsidR="00783303" w:rsidRPr="00783303">
        <w:rPr>
          <w:vertAlign w:val="superscript"/>
        </w:rPr>
        <w:t>th</w:t>
      </w:r>
      <w:r>
        <w:t xml:space="preserve"> July</w:t>
      </w:r>
    </w:p>
    <w:p w:rsidR="00952BC5" w:rsidRPr="00952BC5" w:rsidRDefault="00952BC5" w:rsidP="00A41890">
      <w:pPr>
        <w:pStyle w:val="NoSpacing"/>
        <w:jc w:val="both"/>
        <w:rPr>
          <w:sz w:val="32"/>
          <w:szCs w:val="32"/>
        </w:rPr>
      </w:pPr>
    </w:p>
    <w:p w:rsidR="00EA35EA" w:rsidRPr="00704AB6" w:rsidRDefault="00EA35EA" w:rsidP="00886D84">
      <w:pPr>
        <w:pStyle w:val="NoSpacing"/>
        <w:jc w:val="both"/>
      </w:pPr>
      <w:r>
        <w:rPr>
          <w:color w:val="FF0000"/>
          <w:sz w:val="32"/>
          <w:szCs w:val="32"/>
        </w:rPr>
        <w:t>Music</w:t>
      </w:r>
    </w:p>
    <w:p w:rsidR="006C03AC" w:rsidRDefault="006C03AC" w:rsidP="00886D84">
      <w:pPr>
        <w:pStyle w:val="NoSpacing"/>
        <w:jc w:val="both"/>
      </w:pPr>
    </w:p>
    <w:p w:rsidR="009B2F00" w:rsidRDefault="009B2F00" w:rsidP="00886D84">
      <w:pPr>
        <w:pStyle w:val="NoSpacing"/>
        <w:jc w:val="both"/>
      </w:pPr>
      <w:r>
        <w:t>There will be no recitals on the first week of July, to give way to the Music in the (Guildhall) Yard, organised by the City of London Festival that week.  Regular recitals will follow on the second week.</w:t>
      </w:r>
    </w:p>
    <w:p w:rsidR="009B2F00" w:rsidRDefault="009B2F00" w:rsidP="00886D84">
      <w:pPr>
        <w:pStyle w:val="NoSpacing"/>
        <w:jc w:val="both"/>
      </w:pPr>
    </w:p>
    <w:p w:rsidR="00783303" w:rsidRDefault="009B2F00" w:rsidP="009A4798">
      <w:pPr>
        <w:pStyle w:val="NoSpacing"/>
        <w:jc w:val="both"/>
      </w:pPr>
      <w:r>
        <w:t xml:space="preserve">Our Piano Monday recitalists for July are Elena Vorotko, Holly Cullen, Catherine Cheung and Primavera Shima. For details of their programmes, please visit our </w:t>
      </w:r>
      <w:hyperlink r:id="rId7" w:history="1">
        <w:r w:rsidRPr="009B2F00">
          <w:rPr>
            <w:rStyle w:val="Hyperlink"/>
          </w:rPr>
          <w:t>Piano</w:t>
        </w:r>
      </w:hyperlink>
      <w:r>
        <w:t xml:space="preserve"> webpage</w:t>
      </w:r>
      <w:r w:rsidR="00BC2AD2">
        <w:t>.</w:t>
      </w:r>
    </w:p>
    <w:p w:rsidR="009F4048" w:rsidRDefault="00783303" w:rsidP="009A4798">
      <w:pPr>
        <w:pStyle w:val="NoSpacing"/>
        <w:jc w:val="both"/>
      </w:pPr>
      <w:r>
        <w:t xml:space="preserve"> </w:t>
      </w:r>
    </w:p>
    <w:p w:rsidR="009F4048" w:rsidRDefault="002F23F7" w:rsidP="009A4798">
      <w:pPr>
        <w:pStyle w:val="NoSpacing"/>
        <w:jc w:val="both"/>
      </w:pPr>
      <w:r>
        <w:t xml:space="preserve">Aside from Catherine, we have 2 visiting organists this month for our organ recitals: Richard Brasier, from Cologne and a Nicholas Danby Scholar, and Konstantin Volostnov from Russia.  For the full details of their programmes, please visit our </w:t>
      </w:r>
      <w:hyperlink r:id="rId8" w:history="1">
        <w:r w:rsidRPr="002F23F7">
          <w:rPr>
            <w:rStyle w:val="Hyperlink"/>
          </w:rPr>
          <w:t>Organ</w:t>
        </w:r>
      </w:hyperlink>
      <w:r>
        <w:t xml:space="preserve"> webpage.</w:t>
      </w:r>
    </w:p>
    <w:p w:rsidR="008B2868" w:rsidRPr="0030315F" w:rsidRDefault="008B2868" w:rsidP="00886D84">
      <w:pPr>
        <w:pStyle w:val="NoSpacing"/>
        <w:jc w:val="both"/>
        <w:rPr>
          <w:sz w:val="32"/>
          <w:szCs w:val="32"/>
        </w:rPr>
      </w:pPr>
    </w:p>
    <w:p w:rsidR="0015660D" w:rsidRDefault="00C626F4" w:rsidP="0098725B">
      <w:pPr>
        <w:pStyle w:val="NoSpacing"/>
        <w:jc w:val="both"/>
        <w:rPr>
          <w:color w:val="FF0000"/>
          <w:sz w:val="32"/>
          <w:szCs w:val="32"/>
        </w:rPr>
      </w:pPr>
      <w:r>
        <w:rPr>
          <w:color w:val="FF0000"/>
          <w:sz w:val="32"/>
          <w:szCs w:val="32"/>
        </w:rPr>
        <w:t>Friends of St Lawrence Jewry</w:t>
      </w:r>
    </w:p>
    <w:p w:rsidR="0015660D" w:rsidRPr="00952BC5" w:rsidRDefault="0015660D" w:rsidP="0098725B">
      <w:pPr>
        <w:pStyle w:val="NoSpacing"/>
        <w:jc w:val="both"/>
        <w:rPr>
          <w:color w:val="FF0000"/>
        </w:rPr>
      </w:pPr>
    </w:p>
    <w:p w:rsidR="009D0FC9" w:rsidRPr="009D0FC9" w:rsidRDefault="002F23F7" w:rsidP="002F23F7">
      <w:pPr>
        <w:pStyle w:val="NoSpacing"/>
      </w:pPr>
      <w:r>
        <w:t>Those of you who has not joined us as Friends of St Lawrence Jewry, we encourage you to do so.  Not only will you be helping our church to generate income for us to continuously do our mission of being the light to the City of London</w:t>
      </w:r>
      <w:r w:rsidR="00BC38C0">
        <w:t>, but you will also enjoy the company of your fellow Friends in the various events we organise for them.</w:t>
      </w:r>
    </w:p>
    <w:p w:rsidR="009D0FC9" w:rsidRDefault="009D0FC9" w:rsidP="0098725B">
      <w:pPr>
        <w:pStyle w:val="NoSpacing"/>
        <w:jc w:val="both"/>
        <w:rPr>
          <w:color w:val="FF0000"/>
          <w:sz w:val="32"/>
          <w:szCs w:val="32"/>
        </w:rPr>
      </w:pPr>
    </w:p>
    <w:p w:rsidR="0098725B" w:rsidRPr="00367027" w:rsidRDefault="00BC38C0" w:rsidP="0098725B">
      <w:pPr>
        <w:pStyle w:val="NoSpacing"/>
        <w:jc w:val="both"/>
        <w:rPr>
          <w:color w:val="FF0000"/>
          <w:sz w:val="32"/>
          <w:szCs w:val="32"/>
        </w:rPr>
      </w:pPr>
      <w:r>
        <w:rPr>
          <w:color w:val="FF0000"/>
          <w:sz w:val="32"/>
          <w:szCs w:val="32"/>
        </w:rPr>
        <w:t>Exhibits</w:t>
      </w:r>
    </w:p>
    <w:p w:rsidR="00341D87" w:rsidRDefault="00341D87" w:rsidP="0048291D">
      <w:pPr>
        <w:pStyle w:val="NoSpacing"/>
        <w:jc w:val="both"/>
      </w:pPr>
    </w:p>
    <w:p w:rsidR="0048291D" w:rsidRDefault="0048291D" w:rsidP="00341D87">
      <w:pPr>
        <w:pStyle w:val="NoSpacing"/>
        <w:jc w:val="both"/>
        <w:rPr>
          <w:rFonts w:ascii="Verdana" w:hAnsi="Verdana"/>
          <w:color w:val="000000"/>
          <w:sz w:val="18"/>
          <w:szCs w:val="18"/>
          <w:shd w:val="clear" w:color="auto" w:fill="FFFFFF"/>
        </w:rPr>
      </w:pPr>
      <w:r>
        <w:t xml:space="preserve">St Lawrence Jewry </w:t>
      </w:r>
      <w:r w:rsidR="00BC38C0">
        <w:t xml:space="preserve">is hosting again 2 exhibitions this summer.  </w:t>
      </w:r>
      <w:r w:rsidR="00BC38C0">
        <w:rPr>
          <w:rFonts w:ascii="Verdana" w:hAnsi="Verdana"/>
          <w:color w:val="000000"/>
          <w:sz w:val="18"/>
          <w:szCs w:val="18"/>
          <w:shd w:val="clear" w:color="auto" w:fill="FFFFFF"/>
        </w:rPr>
        <w:t xml:space="preserve">The Foundry project was initiated in 2008 in conjunction with The Worshipful Company of Founders and artist Irene </w:t>
      </w:r>
      <w:proofErr w:type="spellStart"/>
      <w:r w:rsidR="00BC38C0">
        <w:rPr>
          <w:rFonts w:ascii="Verdana" w:hAnsi="Verdana"/>
          <w:color w:val="000000"/>
          <w:sz w:val="18"/>
          <w:szCs w:val="18"/>
          <w:shd w:val="clear" w:color="auto" w:fill="FFFFFF"/>
        </w:rPr>
        <w:t>Gunston</w:t>
      </w:r>
      <w:proofErr w:type="spellEnd"/>
      <w:r w:rsidR="00BC38C0">
        <w:rPr>
          <w:rFonts w:ascii="Verdana" w:hAnsi="Verdana"/>
          <w:color w:val="000000"/>
          <w:sz w:val="18"/>
          <w:szCs w:val="18"/>
          <w:shd w:val="clear" w:color="auto" w:fill="FFFFFF"/>
        </w:rPr>
        <w:t xml:space="preserve">.  Fifteen students from City of London Academy Southwark worked with medallist Phoebe </w:t>
      </w:r>
      <w:proofErr w:type="spellStart"/>
      <w:r w:rsidR="00BC38C0">
        <w:rPr>
          <w:rFonts w:ascii="Verdana" w:hAnsi="Verdana"/>
          <w:color w:val="000000"/>
          <w:sz w:val="18"/>
          <w:szCs w:val="18"/>
          <w:shd w:val="clear" w:color="auto" w:fill="FFFFFF"/>
        </w:rPr>
        <w:t>Stannard</w:t>
      </w:r>
      <w:proofErr w:type="spellEnd"/>
      <w:r w:rsidR="00BC38C0">
        <w:rPr>
          <w:rFonts w:ascii="Verdana" w:hAnsi="Verdana"/>
          <w:color w:val="000000"/>
          <w:sz w:val="18"/>
          <w:szCs w:val="18"/>
          <w:shd w:val="clear" w:color="auto" w:fill="FFFFFF"/>
        </w:rPr>
        <w:t xml:space="preserve"> to design and cast their own bronze art medal inspired by the 2013 Festival themes. This year the Festival is linking closely with </w:t>
      </w:r>
      <w:proofErr w:type="spellStart"/>
      <w:r w:rsidR="00BC38C0">
        <w:rPr>
          <w:rFonts w:ascii="Verdana" w:hAnsi="Verdana"/>
          <w:color w:val="000000"/>
          <w:sz w:val="18"/>
          <w:szCs w:val="18"/>
          <w:shd w:val="clear" w:color="auto" w:fill="FFFFFF"/>
        </w:rPr>
        <w:t>Derry~Londonderry</w:t>
      </w:r>
      <w:proofErr w:type="spellEnd"/>
      <w:r w:rsidR="00BC38C0">
        <w:rPr>
          <w:rFonts w:ascii="Verdana" w:hAnsi="Verdana"/>
          <w:color w:val="000000"/>
          <w:sz w:val="18"/>
          <w:szCs w:val="18"/>
          <w:shd w:val="clear" w:color="auto" w:fill="FFFFFF"/>
        </w:rPr>
        <w:t xml:space="preserve"> in their year as UK City of Culture, and looking more specifically at the walls that the City of London built around Derry 400 years ago. With walls comes the natural exploration also of conflict and resolution. In addition to this theme, the Festival annually features an environmental strand, this year, quite aptly, ‘trees’ (Derry translates as oak grove).  The medals will be displayed in our church from Sunday 23 June – Friday 12 July.  Please come and see the fruits of these students' creativity and </w:t>
      </w:r>
      <w:proofErr w:type="spellStart"/>
      <w:r w:rsidR="00BC38C0">
        <w:rPr>
          <w:rFonts w:ascii="Verdana" w:hAnsi="Verdana"/>
          <w:color w:val="000000"/>
          <w:sz w:val="18"/>
          <w:szCs w:val="18"/>
          <w:shd w:val="clear" w:color="auto" w:fill="FFFFFF"/>
        </w:rPr>
        <w:t>hardwork</w:t>
      </w:r>
      <w:proofErr w:type="spellEnd"/>
      <w:r w:rsidR="00BC38C0">
        <w:rPr>
          <w:rFonts w:ascii="Verdana" w:hAnsi="Verdana"/>
          <w:color w:val="000000"/>
          <w:sz w:val="18"/>
          <w:szCs w:val="18"/>
          <w:shd w:val="clear" w:color="auto" w:fill="FFFFFF"/>
        </w:rPr>
        <w:t>.</w:t>
      </w:r>
    </w:p>
    <w:p w:rsidR="00BC38C0" w:rsidRDefault="00BC38C0" w:rsidP="00341D87">
      <w:pPr>
        <w:pStyle w:val="NoSpacing"/>
        <w:jc w:val="both"/>
        <w:rPr>
          <w:rFonts w:ascii="Verdana" w:hAnsi="Verdana"/>
          <w:color w:val="000000"/>
          <w:sz w:val="18"/>
          <w:szCs w:val="18"/>
          <w:shd w:val="clear" w:color="auto" w:fill="FFFFFF"/>
        </w:rPr>
      </w:pPr>
    </w:p>
    <w:p w:rsidR="005C16C0" w:rsidRDefault="00952BC5" w:rsidP="00341D87">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From 10</w:t>
      </w:r>
      <w:r w:rsidRPr="00952BC5">
        <w:rPr>
          <w:rFonts w:ascii="Verdana" w:hAnsi="Verdana"/>
          <w:color w:val="000000"/>
          <w:sz w:val="18"/>
          <w:szCs w:val="18"/>
          <w:shd w:val="clear" w:color="auto" w:fill="FFFFFF"/>
          <w:vertAlign w:val="superscript"/>
        </w:rPr>
        <w:t>th</w:t>
      </w:r>
      <w:r>
        <w:rPr>
          <w:rFonts w:ascii="Verdana" w:hAnsi="Verdana"/>
          <w:color w:val="000000"/>
          <w:sz w:val="18"/>
          <w:szCs w:val="18"/>
          <w:shd w:val="clear" w:color="auto" w:fill="FFFFFF"/>
        </w:rPr>
        <w:t xml:space="preserve"> July to 22</w:t>
      </w:r>
      <w:r w:rsidRPr="00952BC5">
        <w:rPr>
          <w:rFonts w:ascii="Verdana" w:hAnsi="Verdana"/>
          <w:color w:val="000000"/>
          <w:sz w:val="18"/>
          <w:szCs w:val="18"/>
          <w:shd w:val="clear" w:color="auto" w:fill="FFFFFF"/>
          <w:vertAlign w:val="superscript"/>
        </w:rPr>
        <w:t>nd</w:t>
      </w:r>
      <w:r>
        <w:rPr>
          <w:rFonts w:ascii="Verdana" w:hAnsi="Verdana"/>
          <w:color w:val="000000"/>
          <w:sz w:val="18"/>
          <w:szCs w:val="18"/>
          <w:shd w:val="clear" w:color="auto" w:fill="FFFFFF"/>
        </w:rPr>
        <w:t xml:space="preserve"> September, we are also hosting the Summer Mosaics Exhibition 2013.  Our very own Sue Parrott will display some of her works.  This event is in cooperation with the Southbank Mosaics.</w:t>
      </w:r>
      <w:r w:rsidR="005C16C0">
        <w:rPr>
          <w:rFonts w:ascii="Verdana" w:hAnsi="Verdana"/>
          <w:color w:val="000000"/>
          <w:sz w:val="18"/>
          <w:szCs w:val="18"/>
          <w:shd w:val="clear" w:color="auto" w:fill="FFFFFF"/>
        </w:rPr>
        <w:t xml:space="preserve"> </w:t>
      </w:r>
      <w:proofErr w:type="gramStart"/>
      <w:r w:rsidR="005C16C0">
        <w:rPr>
          <w:rFonts w:ascii="Verdana" w:hAnsi="Verdana"/>
          <w:color w:val="000000"/>
          <w:sz w:val="18"/>
          <w:szCs w:val="18"/>
          <w:shd w:val="clear" w:color="auto" w:fill="FFFFFF"/>
        </w:rPr>
        <w:t>Private view at 6pm on Monday 8</w:t>
      </w:r>
      <w:r w:rsidR="005C16C0" w:rsidRPr="005C16C0">
        <w:rPr>
          <w:rFonts w:ascii="Verdana" w:hAnsi="Verdana"/>
          <w:color w:val="000000"/>
          <w:sz w:val="18"/>
          <w:szCs w:val="18"/>
          <w:shd w:val="clear" w:color="auto" w:fill="FFFFFF"/>
          <w:vertAlign w:val="superscript"/>
        </w:rPr>
        <w:t>th</w:t>
      </w:r>
      <w:r w:rsidR="005C16C0">
        <w:rPr>
          <w:rFonts w:ascii="Verdana" w:hAnsi="Verdana"/>
          <w:color w:val="000000"/>
          <w:sz w:val="18"/>
          <w:szCs w:val="18"/>
          <w:shd w:val="clear" w:color="auto" w:fill="FFFFFF"/>
        </w:rPr>
        <w:t xml:space="preserve"> July.</w:t>
      </w:r>
      <w:proofErr w:type="gramEnd"/>
      <w:r w:rsidR="005C16C0">
        <w:rPr>
          <w:rFonts w:ascii="Verdana" w:hAnsi="Verdana"/>
          <w:color w:val="000000"/>
          <w:sz w:val="18"/>
          <w:szCs w:val="18"/>
          <w:shd w:val="clear" w:color="auto" w:fill="FFFFFF"/>
        </w:rPr>
        <w:t xml:space="preserve">  Please book in with </w:t>
      </w:r>
      <w:hyperlink r:id="rId9" w:history="1">
        <w:r w:rsidR="005C16C0" w:rsidRPr="005C16C0">
          <w:rPr>
            <w:rStyle w:val="Hyperlink"/>
            <w:rFonts w:ascii="Verdana" w:hAnsi="Verdana"/>
            <w:sz w:val="18"/>
            <w:szCs w:val="18"/>
            <w:shd w:val="clear" w:color="auto" w:fill="FFFFFF"/>
          </w:rPr>
          <w:t>Katrina</w:t>
        </w:r>
      </w:hyperlink>
      <w:r w:rsidR="005C16C0">
        <w:rPr>
          <w:rFonts w:ascii="Verdana" w:hAnsi="Verdana"/>
          <w:color w:val="000000"/>
          <w:sz w:val="18"/>
          <w:szCs w:val="18"/>
          <w:shd w:val="clear" w:color="auto" w:fill="FFFFFF"/>
        </w:rPr>
        <w:t>.</w:t>
      </w:r>
      <w:bookmarkStart w:id="0" w:name="_GoBack"/>
      <w:bookmarkEnd w:id="0"/>
    </w:p>
    <w:p w:rsidR="005D2163" w:rsidRPr="00952BC5" w:rsidRDefault="005D2163" w:rsidP="00BC2AD2">
      <w:pPr>
        <w:pStyle w:val="NoSpacing"/>
        <w:ind w:left="1440"/>
        <w:jc w:val="both"/>
        <w:rPr>
          <w:sz w:val="32"/>
          <w:szCs w:val="32"/>
        </w:rPr>
      </w:pPr>
    </w:p>
    <w:p w:rsidR="00341D87" w:rsidRPr="00341D87" w:rsidRDefault="00341D87" w:rsidP="005D2163">
      <w:pPr>
        <w:pStyle w:val="NoSpacing"/>
        <w:jc w:val="both"/>
        <w:rPr>
          <w:color w:val="FF0000"/>
          <w:sz w:val="32"/>
          <w:szCs w:val="32"/>
        </w:rPr>
      </w:pPr>
      <w:r w:rsidRPr="00341D87">
        <w:rPr>
          <w:color w:val="FF0000"/>
          <w:sz w:val="32"/>
          <w:szCs w:val="32"/>
        </w:rPr>
        <w:t>August Festival</w:t>
      </w:r>
    </w:p>
    <w:p w:rsidR="00031B44" w:rsidRDefault="00031B44" w:rsidP="00341D87">
      <w:pPr>
        <w:pStyle w:val="NoSpacing"/>
        <w:jc w:val="both"/>
      </w:pPr>
    </w:p>
    <w:p w:rsidR="005D2163" w:rsidRDefault="00341D87" w:rsidP="00341D87">
      <w:pPr>
        <w:pStyle w:val="NoSpacing"/>
        <w:jc w:val="both"/>
      </w:pPr>
      <w:r>
        <w:lastRenderedPageBreak/>
        <w:t xml:space="preserve">Our August Festival takes place as usual this year with a concert every weekday during the month at 1.00pm.  See </w:t>
      </w:r>
      <w:hyperlink r:id="rId10" w:history="1">
        <w:r w:rsidRPr="005D2163">
          <w:rPr>
            <w:rStyle w:val="Hyperlink"/>
          </w:rPr>
          <w:t>August Summer Festival of Music</w:t>
        </w:r>
      </w:hyperlink>
      <w:r w:rsidR="00A734AB">
        <w:t xml:space="preserve"> for full details. The </w:t>
      </w:r>
      <w:r>
        <w:t>series t</w:t>
      </w:r>
      <w:r w:rsidR="00153981">
        <w:t>h</w:t>
      </w:r>
      <w:r>
        <w:t xml:space="preserve">is year will celebrate </w:t>
      </w:r>
      <w:r w:rsidR="005D2163">
        <w:rPr>
          <w:rFonts w:ascii="Verdana" w:hAnsi="Verdana"/>
          <w:color w:val="000000"/>
          <w:sz w:val="18"/>
          <w:szCs w:val="18"/>
          <w:shd w:val="clear" w:color="auto" w:fill="FFFFFF"/>
        </w:rPr>
        <w:t>Schubert, arguably one of the six greatest composers of all time and, in the centenary of his birth, Britten, probably the greatest British composer since Purcell.</w:t>
      </w:r>
    </w:p>
    <w:p w:rsidR="008529AF" w:rsidRPr="00952BC5" w:rsidRDefault="008529AF" w:rsidP="008529AF">
      <w:pPr>
        <w:pStyle w:val="NoSpacing"/>
        <w:ind w:left="1440"/>
        <w:jc w:val="both"/>
        <w:rPr>
          <w:sz w:val="32"/>
          <w:szCs w:val="32"/>
        </w:rPr>
      </w:pPr>
    </w:p>
    <w:p w:rsidR="008529AF" w:rsidRPr="00341D87" w:rsidRDefault="008529AF" w:rsidP="008529AF">
      <w:pPr>
        <w:pStyle w:val="NoSpacing"/>
        <w:jc w:val="both"/>
        <w:rPr>
          <w:color w:val="FF0000"/>
          <w:sz w:val="32"/>
          <w:szCs w:val="32"/>
        </w:rPr>
      </w:pPr>
      <w:r>
        <w:rPr>
          <w:color w:val="FF0000"/>
          <w:sz w:val="32"/>
          <w:szCs w:val="32"/>
        </w:rPr>
        <w:t xml:space="preserve">London </w:t>
      </w:r>
      <w:r w:rsidR="00FE6FBA">
        <w:rPr>
          <w:color w:val="FF0000"/>
          <w:sz w:val="32"/>
          <w:szCs w:val="32"/>
        </w:rPr>
        <w:t>Ride+</w:t>
      </w:r>
      <w:r>
        <w:rPr>
          <w:color w:val="FF0000"/>
          <w:sz w:val="32"/>
          <w:szCs w:val="32"/>
        </w:rPr>
        <w:t>Stride 2013</w:t>
      </w:r>
      <w:r w:rsidR="00FE6FBA">
        <w:rPr>
          <w:color w:val="FF0000"/>
          <w:sz w:val="32"/>
          <w:szCs w:val="32"/>
        </w:rPr>
        <w:t>, Saturday 14</w:t>
      </w:r>
      <w:r w:rsidR="00FE6FBA" w:rsidRPr="00FE6FBA">
        <w:rPr>
          <w:color w:val="FF0000"/>
          <w:sz w:val="32"/>
          <w:szCs w:val="32"/>
          <w:vertAlign w:val="superscript"/>
        </w:rPr>
        <w:t>th</w:t>
      </w:r>
      <w:r w:rsidR="00FE6FBA">
        <w:rPr>
          <w:color w:val="FF0000"/>
          <w:sz w:val="32"/>
          <w:szCs w:val="32"/>
        </w:rPr>
        <w:t xml:space="preserve"> September</w:t>
      </w:r>
    </w:p>
    <w:p w:rsidR="008529AF" w:rsidRDefault="008529AF" w:rsidP="008529AF">
      <w:pPr>
        <w:pStyle w:val="NoSpacing"/>
        <w:jc w:val="both"/>
      </w:pPr>
    </w:p>
    <w:p w:rsidR="00E210C8" w:rsidRDefault="008529AF" w:rsidP="00E210C8">
      <w:pPr>
        <w:pStyle w:val="NoSpacing"/>
        <w:jc w:val="both"/>
      </w:pPr>
      <w:r>
        <w:t xml:space="preserve">Ride+Stride </w:t>
      </w:r>
      <w:proofErr w:type="gramStart"/>
      <w:r w:rsidR="00FE6FBA">
        <w:t>is</w:t>
      </w:r>
      <w:proofErr w:type="gramEnd"/>
      <w:r w:rsidR="00FE6FBA">
        <w:t xml:space="preserve"> a national event, where people are sponsored to walk or cycle between places of worship.  Many places of worship that are not normally open will be welcoming participants on the day, and this is wonderful opportunity to see the wealth of religious buildings across London.  The money raised is split, with half going to the place of worship of your choice, and half to the Heritage of London Trust for future repairs to religious buildings in London.</w:t>
      </w:r>
    </w:p>
    <w:p w:rsidR="00FE6FBA" w:rsidRDefault="00FE6FBA" w:rsidP="00E210C8">
      <w:pPr>
        <w:pStyle w:val="NoSpacing"/>
        <w:jc w:val="both"/>
      </w:pPr>
    </w:p>
    <w:p w:rsidR="00FE6FBA" w:rsidRDefault="00FE6FBA" w:rsidP="00E210C8">
      <w:pPr>
        <w:pStyle w:val="NoSpacing"/>
        <w:jc w:val="both"/>
      </w:pPr>
      <w:r>
        <w:t xml:space="preserve">We are seeking volunteers to do this event for St Lawrence Jewry, either as riders/striders or as stewards in the church.  Please contact </w:t>
      </w:r>
      <w:hyperlink r:id="rId11" w:history="1">
        <w:r w:rsidRPr="00FE6FBA">
          <w:rPr>
            <w:rStyle w:val="Hyperlink"/>
          </w:rPr>
          <w:t>Arnel Sullano</w:t>
        </w:r>
      </w:hyperlink>
      <w:r>
        <w:t xml:space="preserve"> for further details.</w:t>
      </w:r>
    </w:p>
    <w:p w:rsidR="005C059E" w:rsidRDefault="005C059E" w:rsidP="00886D84">
      <w:pPr>
        <w:pStyle w:val="NoSpacing"/>
        <w:jc w:val="both"/>
      </w:pPr>
    </w:p>
    <w:p w:rsidR="005C059E" w:rsidRDefault="005C059E"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would not wish to stay on our list please let us know straight away 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5C16C0" w:rsidP="00E60ACF">
      <w:pPr>
        <w:pStyle w:val="NoSpacing"/>
      </w:pPr>
      <w:hyperlink r:id="rId12"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5C16C0" w:rsidP="00E60ACF">
      <w:pPr>
        <w:pStyle w:val="NoSpacing"/>
        <w:rPr>
          <w:rStyle w:val="Hyperlink"/>
        </w:rPr>
      </w:pPr>
      <w:hyperlink r:id="rId13" w:history="1">
        <w:r w:rsidR="0048291D" w:rsidRPr="002A6AF3">
          <w:rPr>
            <w:rStyle w:val="Hyperlink"/>
          </w:rPr>
          <w:t>arnel@stlawrencejewry.org.uk</w:t>
        </w:r>
      </w:hyperlink>
    </w:p>
    <w:p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1101F"/>
    <w:rsid w:val="00021DF2"/>
    <w:rsid w:val="00031B44"/>
    <w:rsid w:val="000724FB"/>
    <w:rsid w:val="000822D0"/>
    <w:rsid w:val="000829BA"/>
    <w:rsid w:val="000A7E2F"/>
    <w:rsid w:val="000B70E0"/>
    <w:rsid w:val="000C7BF1"/>
    <w:rsid w:val="000E4F84"/>
    <w:rsid w:val="000F7030"/>
    <w:rsid w:val="001013A8"/>
    <w:rsid w:val="001143F0"/>
    <w:rsid w:val="00153981"/>
    <w:rsid w:val="0015660D"/>
    <w:rsid w:val="00177991"/>
    <w:rsid w:val="001840A3"/>
    <w:rsid w:val="001D55E9"/>
    <w:rsid w:val="001D5699"/>
    <w:rsid w:val="00203DD3"/>
    <w:rsid w:val="002152EF"/>
    <w:rsid w:val="00234998"/>
    <w:rsid w:val="00237414"/>
    <w:rsid w:val="00241E10"/>
    <w:rsid w:val="002B78DF"/>
    <w:rsid w:val="002C582F"/>
    <w:rsid w:val="002F23F7"/>
    <w:rsid w:val="0030315F"/>
    <w:rsid w:val="003230A6"/>
    <w:rsid w:val="003253FD"/>
    <w:rsid w:val="003365D7"/>
    <w:rsid w:val="00341D87"/>
    <w:rsid w:val="00367027"/>
    <w:rsid w:val="003727FD"/>
    <w:rsid w:val="00385A42"/>
    <w:rsid w:val="00390554"/>
    <w:rsid w:val="00390DF9"/>
    <w:rsid w:val="003A3267"/>
    <w:rsid w:val="003F4A30"/>
    <w:rsid w:val="003F5D02"/>
    <w:rsid w:val="00402445"/>
    <w:rsid w:val="00414215"/>
    <w:rsid w:val="00451823"/>
    <w:rsid w:val="00453A6D"/>
    <w:rsid w:val="00453BCA"/>
    <w:rsid w:val="0048291D"/>
    <w:rsid w:val="004902B8"/>
    <w:rsid w:val="0049709D"/>
    <w:rsid w:val="004E44CB"/>
    <w:rsid w:val="00503296"/>
    <w:rsid w:val="00520D4B"/>
    <w:rsid w:val="00527572"/>
    <w:rsid w:val="0056072B"/>
    <w:rsid w:val="00567F38"/>
    <w:rsid w:val="00585B08"/>
    <w:rsid w:val="00595BF7"/>
    <w:rsid w:val="005C059E"/>
    <w:rsid w:val="005C16C0"/>
    <w:rsid w:val="005D2163"/>
    <w:rsid w:val="00664C57"/>
    <w:rsid w:val="006777A9"/>
    <w:rsid w:val="006C03AC"/>
    <w:rsid w:val="00704AB6"/>
    <w:rsid w:val="007051FF"/>
    <w:rsid w:val="00745D7F"/>
    <w:rsid w:val="007577BF"/>
    <w:rsid w:val="00783303"/>
    <w:rsid w:val="007F58F7"/>
    <w:rsid w:val="00804BCC"/>
    <w:rsid w:val="008107F3"/>
    <w:rsid w:val="00810CE8"/>
    <w:rsid w:val="00811BDF"/>
    <w:rsid w:val="00845D86"/>
    <w:rsid w:val="008475FC"/>
    <w:rsid w:val="008529AF"/>
    <w:rsid w:val="00886D84"/>
    <w:rsid w:val="008B2868"/>
    <w:rsid w:val="009008BE"/>
    <w:rsid w:val="00952BC5"/>
    <w:rsid w:val="00957B97"/>
    <w:rsid w:val="009722A3"/>
    <w:rsid w:val="0098725B"/>
    <w:rsid w:val="009A4798"/>
    <w:rsid w:val="009B2F00"/>
    <w:rsid w:val="009D0FC9"/>
    <w:rsid w:val="009F4048"/>
    <w:rsid w:val="00A41890"/>
    <w:rsid w:val="00A571EA"/>
    <w:rsid w:val="00A62AFF"/>
    <w:rsid w:val="00A72725"/>
    <w:rsid w:val="00A734AB"/>
    <w:rsid w:val="00A74B3E"/>
    <w:rsid w:val="00A80B2D"/>
    <w:rsid w:val="00B8219A"/>
    <w:rsid w:val="00BA6915"/>
    <w:rsid w:val="00BC2AD2"/>
    <w:rsid w:val="00BC38C0"/>
    <w:rsid w:val="00BE4E27"/>
    <w:rsid w:val="00C10BC7"/>
    <w:rsid w:val="00C2274A"/>
    <w:rsid w:val="00C56DAA"/>
    <w:rsid w:val="00C626F4"/>
    <w:rsid w:val="00C80158"/>
    <w:rsid w:val="00C84F20"/>
    <w:rsid w:val="00C87EBD"/>
    <w:rsid w:val="00C96800"/>
    <w:rsid w:val="00CC65DC"/>
    <w:rsid w:val="00D12313"/>
    <w:rsid w:val="00D42806"/>
    <w:rsid w:val="00D727D5"/>
    <w:rsid w:val="00D84C1B"/>
    <w:rsid w:val="00D871A1"/>
    <w:rsid w:val="00E151BE"/>
    <w:rsid w:val="00E210C8"/>
    <w:rsid w:val="00E43656"/>
    <w:rsid w:val="00E60ACF"/>
    <w:rsid w:val="00E615EF"/>
    <w:rsid w:val="00E76D7F"/>
    <w:rsid w:val="00E9614F"/>
    <w:rsid w:val="00E97496"/>
    <w:rsid w:val="00EA35EA"/>
    <w:rsid w:val="00EB499A"/>
    <w:rsid w:val="00F1758F"/>
    <w:rsid w:val="00F4427C"/>
    <w:rsid w:val="00F5631A"/>
    <w:rsid w:val="00F768A3"/>
    <w:rsid w:val="00FC7A15"/>
    <w:rsid w:val="00FE6FBA"/>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29314">
      <w:bodyDiv w:val="1"/>
      <w:marLeft w:val="0"/>
      <w:marRight w:val="0"/>
      <w:marTop w:val="0"/>
      <w:marBottom w:val="0"/>
      <w:divBdr>
        <w:top w:val="none" w:sz="0" w:space="0" w:color="auto"/>
        <w:left w:val="none" w:sz="0" w:space="0" w:color="auto"/>
        <w:bottom w:val="none" w:sz="0" w:space="0" w:color="auto"/>
        <w:right w:val="none" w:sz="0" w:space="0" w:color="auto"/>
      </w:divBdr>
      <w:divsChild>
        <w:div w:id="832911119">
          <w:marLeft w:val="0"/>
          <w:marRight w:val="0"/>
          <w:marTop w:val="150"/>
          <w:marBottom w:val="225"/>
          <w:divBdr>
            <w:top w:val="none" w:sz="0" w:space="0" w:color="auto"/>
            <w:left w:val="none" w:sz="0" w:space="0" w:color="auto"/>
            <w:bottom w:val="none" w:sz="0" w:space="0" w:color="auto"/>
            <w:right w:val="none" w:sz="0" w:space="0" w:color="auto"/>
          </w:divBdr>
        </w:div>
        <w:div w:id="1259563314">
          <w:marLeft w:val="0"/>
          <w:marRight w:val="0"/>
          <w:marTop w:val="0"/>
          <w:marBottom w:val="0"/>
          <w:divBdr>
            <w:top w:val="none" w:sz="0" w:space="0" w:color="auto"/>
            <w:left w:val="none" w:sz="0" w:space="0" w:color="auto"/>
            <w:bottom w:val="none" w:sz="0" w:space="0" w:color="auto"/>
            <w:right w:val="none" w:sz="0" w:space="0" w:color="auto"/>
          </w:divBdr>
        </w:div>
      </w:divsChild>
    </w:div>
    <w:div w:id="1478187812">
      <w:bodyDiv w:val="1"/>
      <w:marLeft w:val="0"/>
      <w:marRight w:val="0"/>
      <w:marTop w:val="0"/>
      <w:marBottom w:val="0"/>
      <w:divBdr>
        <w:top w:val="none" w:sz="0" w:space="0" w:color="auto"/>
        <w:left w:val="none" w:sz="0" w:space="0" w:color="auto"/>
        <w:bottom w:val="none" w:sz="0" w:space="0" w:color="auto"/>
        <w:right w:val="none" w:sz="0" w:space="0" w:color="auto"/>
      </w:divBdr>
    </w:div>
    <w:div w:id="1564370414">
      <w:bodyDiv w:val="1"/>
      <w:marLeft w:val="0"/>
      <w:marRight w:val="0"/>
      <w:marTop w:val="0"/>
      <w:marBottom w:val="0"/>
      <w:divBdr>
        <w:top w:val="none" w:sz="0" w:space="0" w:color="auto"/>
        <w:left w:val="none" w:sz="0" w:space="0" w:color="auto"/>
        <w:bottom w:val="none" w:sz="0" w:space="0" w:color="auto"/>
        <w:right w:val="none" w:sz="0" w:space="0" w:color="auto"/>
      </w:divBdr>
    </w:div>
    <w:div w:id="20931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jewry.org.uk/music/organ/july-2013-programmes.php" TargetMode="External"/><Relationship Id="rId13" Type="http://schemas.openxmlformats.org/officeDocument/2006/relationships/hyperlink" Target="mailto:arnel@stlawrencejewry.org.uk" TargetMode="External"/><Relationship Id="rId3" Type="http://schemas.openxmlformats.org/officeDocument/2006/relationships/settings" Target="settings.xml"/><Relationship Id="rId7" Type="http://schemas.openxmlformats.org/officeDocument/2006/relationships/hyperlink" Target="http://www.stlawrencejewry.org.uk/music/piano/piano-programme-july-2013.php" TargetMode="External"/><Relationship Id="rId12" Type="http://schemas.openxmlformats.org/officeDocument/2006/relationships/hyperlink" Target="mailto:katrina@stlawrencejewr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rnel@stlawrencejewry.org.uk?subject=Ride+Strid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tlawrencejewry.org.uk/music/summer-festival/summer-festival-2013-introduction.php" TargetMode="External"/><Relationship Id="rId4" Type="http://schemas.openxmlformats.org/officeDocument/2006/relationships/webSettings" Target="webSettings.xml"/><Relationship Id="rId9" Type="http://schemas.openxmlformats.org/officeDocument/2006/relationships/hyperlink" Target="mailto:katrina@stlawrencejewry.org.uk?subject=Private%20viewing%20of%20Summer%20Mosaic%20Exhibition%20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4</cp:revision>
  <cp:lastPrinted>2012-10-31T16:20:00Z</cp:lastPrinted>
  <dcterms:created xsi:type="dcterms:W3CDTF">2013-06-24T16:33:00Z</dcterms:created>
  <dcterms:modified xsi:type="dcterms:W3CDTF">2013-06-28T11:42:00Z</dcterms:modified>
</cp:coreProperties>
</file>